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5" o:title=""/>
          </v:shape>
          <o:OLEObject Type="Embed" ProgID="Word.Picture.8" ShapeID="_x0000_i1025" DrawAspect="Content" ObjectID="_1826861104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3A1889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09.12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374C13">
        <w:rPr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EC7646" w:rsidRPr="003521AB">
        <w:rPr>
          <w:sz w:val="28"/>
          <w:szCs w:val="28"/>
          <w:u w:val="single"/>
          <w:lang w:val="uk-UA"/>
        </w:rPr>
        <w:t>№</w:t>
      </w:r>
      <w:r w:rsidR="00374C13">
        <w:rPr>
          <w:sz w:val="28"/>
          <w:szCs w:val="28"/>
          <w:u w:val="single"/>
          <w:lang w:val="uk-UA"/>
        </w:rPr>
        <w:t xml:space="preserve"> 307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0E4908" w:rsidRDefault="003E77FD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закріплення права користування </w:t>
      </w:r>
    </w:p>
    <w:p w:rsidR="000E4908" w:rsidRDefault="003E77FD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житловою площею за малолітньою </w:t>
      </w:r>
    </w:p>
    <w:p w:rsidR="00DF6291" w:rsidRDefault="00703DBB" w:rsidP="001E549A">
      <w:pPr>
        <w:jc w:val="both"/>
        <w:rPr>
          <w:sz w:val="28"/>
          <w:szCs w:val="28"/>
          <w:lang w:val="uk-UA"/>
        </w:rPr>
      </w:pPr>
      <w:r w:rsidRPr="00703DBB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0E4908">
        <w:rPr>
          <w:sz w:val="28"/>
          <w:szCs w:val="28"/>
          <w:lang w:val="uk-UA"/>
        </w:rPr>
        <w:t xml:space="preserve">2017 </w:t>
      </w:r>
      <w:proofErr w:type="spellStart"/>
      <w:r w:rsidR="000E4908">
        <w:rPr>
          <w:sz w:val="28"/>
          <w:szCs w:val="28"/>
          <w:lang w:val="uk-UA"/>
        </w:rPr>
        <w:t>р.н</w:t>
      </w:r>
      <w:proofErr w:type="spellEnd"/>
      <w:r w:rsidR="000E4908">
        <w:rPr>
          <w:sz w:val="28"/>
          <w:szCs w:val="28"/>
          <w:lang w:val="uk-UA"/>
        </w:rPr>
        <w:t>.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0E4908" w:rsidRDefault="00B64C49" w:rsidP="000E490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</w:t>
      </w:r>
      <w:r w:rsidR="009B4585">
        <w:rPr>
          <w:sz w:val="28"/>
          <w:szCs w:val="28"/>
          <w:lang w:val="uk-UA"/>
        </w:rPr>
        <w:t>л</w:t>
      </w:r>
      <w:r w:rsidR="00A81425">
        <w:rPr>
          <w:sz w:val="28"/>
          <w:szCs w:val="28"/>
          <w:lang w:val="uk-UA"/>
        </w:rPr>
        <w:t>та</w:t>
      </w:r>
      <w:r w:rsidR="002B0FB0">
        <w:rPr>
          <w:sz w:val="28"/>
          <w:szCs w:val="28"/>
          <w:lang w:val="uk-UA"/>
        </w:rPr>
        <w:t xml:space="preserve">ві ради </w:t>
      </w:r>
      <w:r w:rsidR="000E4908">
        <w:rPr>
          <w:sz w:val="28"/>
          <w:szCs w:val="28"/>
          <w:lang w:val="uk-UA"/>
        </w:rPr>
        <w:t>та відповідні документи щодо</w:t>
      </w:r>
      <w:r w:rsidR="002B0FB0">
        <w:rPr>
          <w:sz w:val="28"/>
          <w:szCs w:val="28"/>
          <w:lang w:val="uk-UA"/>
        </w:rPr>
        <w:t xml:space="preserve"> </w:t>
      </w:r>
      <w:r w:rsidR="000E4908" w:rsidRPr="000E4908">
        <w:rPr>
          <w:sz w:val="28"/>
          <w:szCs w:val="28"/>
          <w:lang w:val="uk-UA"/>
        </w:rPr>
        <w:t xml:space="preserve">закріплення права користування житловою площею за малолітньою </w:t>
      </w:r>
      <w:r w:rsidR="00703DBB" w:rsidRPr="00703DBB">
        <w:rPr>
          <w:sz w:val="28"/>
          <w:szCs w:val="28"/>
          <w:lang w:val="uk-UA"/>
        </w:rPr>
        <w:t>ОСОБА1</w:t>
      </w:r>
      <w:r w:rsidR="002B0FB0" w:rsidRPr="002B0FB0">
        <w:rPr>
          <w:sz w:val="28"/>
          <w:szCs w:val="28"/>
          <w:lang w:val="uk-UA"/>
        </w:rPr>
        <w:t xml:space="preserve">, </w:t>
      </w:r>
      <w:r w:rsidR="00A74671">
        <w:rPr>
          <w:sz w:val="28"/>
          <w:szCs w:val="28"/>
          <w:lang w:val="uk-UA"/>
        </w:rPr>
        <w:t>2017</w:t>
      </w:r>
      <w:r w:rsidR="002B0FB0" w:rsidRPr="002B0FB0">
        <w:rPr>
          <w:sz w:val="28"/>
          <w:szCs w:val="28"/>
          <w:lang w:val="uk-UA"/>
        </w:rPr>
        <w:t xml:space="preserve"> р.</w:t>
      </w:r>
      <w:r w:rsidR="00F570A6">
        <w:rPr>
          <w:sz w:val="28"/>
          <w:szCs w:val="28"/>
          <w:lang w:val="uk-UA"/>
        </w:rPr>
        <w:t xml:space="preserve"> </w:t>
      </w:r>
      <w:r w:rsidR="002B0FB0" w:rsidRPr="002B0FB0">
        <w:rPr>
          <w:sz w:val="28"/>
          <w:szCs w:val="28"/>
          <w:lang w:val="uk-UA"/>
        </w:rPr>
        <w:t>н.</w:t>
      </w:r>
      <w:r w:rsidR="002B0FB0">
        <w:rPr>
          <w:sz w:val="28"/>
          <w:szCs w:val="28"/>
          <w:lang w:val="uk-UA"/>
        </w:rPr>
        <w:t>,</w:t>
      </w:r>
      <w:r w:rsidR="00DF6291">
        <w:rPr>
          <w:sz w:val="28"/>
          <w:szCs w:val="28"/>
          <w:lang w:val="uk-UA"/>
        </w:rPr>
        <w:t xml:space="preserve"> </w:t>
      </w:r>
      <w:r w:rsidR="000E4908">
        <w:rPr>
          <w:sz w:val="28"/>
          <w:szCs w:val="28"/>
          <w:lang w:val="uk-UA"/>
        </w:rPr>
        <w:t>керуючись</w:t>
      </w:r>
      <w:r w:rsidR="000E4908" w:rsidRPr="000E4908">
        <w:rPr>
          <w:sz w:val="28"/>
          <w:szCs w:val="28"/>
          <w:lang w:val="uk-UA"/>
        </w:rPr>
        <w:t xml:space="preserve"> </w:t>
      </w:r>
      <w:r w:rsidR="000E4908">
        <w:rPr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0E4908" w:rsidRPr="000E4908">
        <w:rPr>
          <w:sz w:val="28"/>
          <w:szCs w:val="28"/>
          <w:lang w:val="uk-UA"/>
        </w:rPr>
        <w:t xml:space="preserve"> </w:t>
      </w:r>
      <w:r w:rsidR="000E4908">
        <w:rPr>
          <w:sz w:val="28"/>
          <w:szCs w:val="28"/>
          <w:lang w:val="uk-UA"/>
        </w:rPr>
        <w:t>ст. 32 Закону України «Про забезпечення організаційно-правових умов соціального захисту дітей-сиріт та дітей, позбавлених батьківського піклування», п. 57 постанови Кабінету Міністрів України від 24.09.2008 № 866 «Питання діяльності органів опіки та піклування, пов</w:t>
      </w:r>
      <w:r w:rsidR="000E4908" w:rsidRPr="00BF0432">
        <w:rPr>
          <w:sz w:val="28"/>
          <w:szCs w:val="28"/>
          <w:lang w:val="uk-UA"/>
        </w:rPr>
        <w:t>’</w:t>
      </w:r>
      <w:r w:rsidR="000E4908">
        <w:rPr>
          <w:sz w:val="28"/>
          <w:szCs w:val="28"/>
          <w:lang w:val="uk-UA"/>
        </w:rPr>
        <w:t xml:space="preserve">язаної із захистом прав дитини», </w:t>
      </w:r>
      <w:r w:rsidR="000E4908" w:rsidRPr="004863FE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CE6C82" w:rsidRDefault="00F72F10" w:rsidP="00F136E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F72F10">
        <w:rPr>
          <w:sz w:val="28"/>
          <w:szCs w:val="28"/>
          <w:lang w:val="uk-UA"/>
        </w:rPr>
        <w:t xml:space="preserve">берегти право користування житловою площею за малолітньою </w:t>
      </w:r>
      <w:r w:rsidR="00703DBB" w:rsidRPr="00703DBB">
        <w:rPr>
          <w:sz w:val="28"/>
          <w:szCs w:val="28"/>
          <w:lang w:val="uk-UA"/>
        </w:rPr>
        <w:t>ОСОБА1</w:t>
      </w:r>
      <w:r w:rsidR="00703DBB">
        <w:rPr>
          <w:sz w:val="28"/>
          <w:szCs w:val="28"/>
          <w:lang w:val="uk-UA"/>
        </w:rPr>
        <w:t xml:space="preserve">, </w:t>
      </w:r>
      <w:r w:rsidRPr="00F72F10">
        <w:rPr>
          <w:sz w:val="28"/>
          <w:szCs w:val="28"/>
          <w:lang w:val="uk-UA"/>
        </w:rPr>
        <w:t xml:space="preserve">2017 року народження, за адресою її реєстрації: </w:t>
      </w:r>
      <w:r w:rsidR="00703DBB">
        <w:rPr>
          <w:sz w:val="28"/>
          <w:szCs w:val="28"/>
          <w:lang w:val="uk-UA"/>
        </w:rPr>
        <w:t>АДРЕСА1</w:t>
      </w:r>
      <w:r w:rsidRPr="00F72F10">
        <w:rPr>
          <w:sz w:val="28"/>
          <w:szCs w:val="28"/>
          <w:lang w:val="uk-UA"/>
        </w:rPr>
        <w:t>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7474A"/>
    <w:rsid w:val="00095E2A"/>
    <w:rsid w:val="000D5631"/>
    <w:rsid w:val="000E4908"/>
    <w:rsid w:val="000F3565"/>
    <w:rsid w:val="00111FC3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42255"/>
    <w:rsid w:val="00251A33"/>
    <w:rsid w:val="00260145"/>
    <w:rsid w:val="002716E0"/>
    <w:rsid w:val="00280A17"/>
    <w:rsid w:val="00290F7D"/>
    <w:rsid w:val="002B0FB0"/>
    <w:rsid w:val="002C5ACC"/>
    <w:rsid w:val="002F40F6"/>
    <w:rsid w:val="003521AB"/>
    <w:rsid w:val="00370D60"/>
    <w:rsid w:val="00374C13"/>
    <w:rsid w:val="003A1889"/>
    <w:rsid w:val="003E77FD"/>
    <w:rsid w:val="00425A15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511286"/>
    <w:rsid w:val="00526ED0"/>
    <w:rsid w:val="00533DF1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75E3"/>
    <w:rsid w:val="00703DBB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74671"/>
    <w:rsid w:val="00A81425"/>
    <w:rsid w:val="00A86884"/>
    <w:rsid w:val="00A9584A"/>
    <w:rsid w:val="00B04FC3"/>
    <w:rsid w:val="00B64C49"/>
    <w:rsid w:val="00BC5D4C"/>
    <w:rsid w:val="00BF0432"/>
    <w:rsid w:val="00C450DF"/>
    <w:rsid w:val="00C51F3C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66ADF"/>
    <w:rsid w:val="00E829A8"/>
    <w:rsid w:val="00E85396"/>
    <w:rsid w:val="00EC7646"/>
    <w:rsid w:val="00F136ED"/>
    <w:rsid w:val="00F32D53"/>
    <w:rsid w:val="00F44EEC"/>
    <w:rsid w:val="00F5605B"/>
    <w:rsid w:val="00F570A6"/>
    <w:rsid w:val="00F72F10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50</cp:revision>
  <cp:lastPrinted>2025-08-05T14:00:00Z</cp:lastPrinted>
  <dcterms:created xsi:type="dcterms:W3CDTF">2025-07-21T13:18:00Z</dcterms:created>
  <dcterms:modified xsi:type="dcterms:W3CDTF">2025-12-10T06:39:00Z</dcterms:modified>
</cp:coreProperties>
</file>